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622" w:rsidRDefault="00D46622" w:rsidP="00D4662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72"/>
          <w:szCs w:val="72"/>
          <w:lang/>
        </w:rPr>
      </w:pPr>
      <w:r>
        <w:rPr>
          <w:rFonts w:ascii="Arial" w:hAnsi="Arial" w:cs="Arial"/>
          <w:b/>
          <w:bCs/>
          <w:sz w:val="24"/>
          <w:szCs w:val="24"/>
          <w:lang/>
        </w:rPr>
        <w:t>Registro 2.</w:t>
      </w:r>
    </w:p>
    <w:p w:rsidR="00D46622" w:rsidRDefault="00D46622" w:rsidP="00D4662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proofErr w:type="gramStart"/>
      <w:r>
        <w:rPr>
          <w:rFonts w:ascii="Arial" w:hAnsi="Arial" w:cs="Arial"/>
          <w:sz w:val="20"/>
          <w:szCs w:val="20"/>
          <w:lang w:val="es-ES"/>
        </w:rPr>
        <w:t>●¿</w:t>
      </w:r>
      <w:proofErr w:type="gramEnd"/>
      <w:r>
        <w:rPr>
          <w:rFonts w:ascii="Arial" w:hAnsi="Arial" w:cs="Arial"/>
          <w:sz w:val="20"/>
          <w:szCs w:val="20"/>
          <w:lang w:val="es-ES"/>
        </w:rPr>
        <w:t>Qué hechos o conceptos necesitamos saber para abarcar el problema?</w:t>
      </w:r>
    </w:p>
    <w:p w:rsidR="00D46622" w:rsidRDefault="00D46622" w:rsidP="00D4662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Mecánica</w:t>
      </w:r>
    </w:p>
    <w:p w:rsidR="00D46622" w:rsidRDefault="00D46622" w:rsidP="00D4662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Estructura</w:t>
      </w:r>
    </w:p>
    <w:p w:rsidR="00D46622" w:rsidRDefault="00D46622" w:rsidP="00D4662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Energías renovables</w:t>
      </w:r>
    </w:p>
    <w:p w:rsidR="00D46622" w:rsidRDefault="00D46622" w:rsidP="00D4662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Contaminación de los materiales</w:t>
      </w:r>
    </w:p>
    <w:p w:rsidR="00D46622" w:rsidRDefault="00D46622" w:rsidP="00D4662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Como controlar la energía</w:t>
      </w:r>
    </w:p>
    <w:p w:rsidR="00D46622" w:rsidRDefault="00D46622" w:rsidP="00D4662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>- Compuestos que utilicemos</w:t>
      </w:r>
    </w:p>
    <w:p w:rsidR="00D46622" w:rsidRDefault="00D46622" w:rsidP="00D4662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proofErr w:type="gramStart"/>
      <w:r>
        <w:rPr>
          <w:rFonts w:ascii="Arial" w:hAnsi="Arial" w:cs="Arial"/>
          <w:sz w:val="20"/>
          <w:szCs w:val="20"/>
          <w:lang w:val="es-ES"/>
        </w:rPr>
        <w:t>●¿</w:t>
      </w:r>
      <w:proofErr w:type="gramEnd"/>
      <w:r>
        <w:rPr>
          <w:rFonts w:ascii="Arial" w:hAnsi="Arial" w:cs="Arial"/>
          <w:sz w:val="20"/>
          <w:szCs w:val="20"/>
          <w:lang w:val="es-ES"/>
        </w:rPr>
        <w:t>Qué contenidos engloba?</w:t>
      </w:r>
    </w:p>
    <w:p w:rsidR="00D46622" w:rsidRDefault="00D46622" w:rsidP="00D4662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Energía</w:t>
      </w:r>
    </w:p>
    <w:p w:rsidR="00D46622" w:rsidRDefault="00D46622" w:rsidP="00D4662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Fuerza</w:t>
      </w:r>
    </w:p>
    <w:p w:rsidR="00D46622" w:rsidRDefault="00D46622" w:rsidP="00D4662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Medio ambiente</w:t>
      </w:r>
    </w:p>
    <w:p w:rsidR="00DF572A" w:rsidRDefault="00DF572A"/>
    <w:sectPr w:rsidR="00DF572A" w:rsidSect="00DF57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37359"/>
    <w:rsid w:val="00637359"/>
    <w:rsid w:val="00D46622"/>
    <w:rsid w:val="00DF572A"/>
    <w:rsid w:val="00F27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359"/>
    <w:rPr>
      <w:rFonts w:eastAsiaTheme="minorEastAsia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237</Characters>
  <Application>Microsoft Office Word</Application>
  <DocSecurity>0</DocSecurity>
  <Lines>1</Lines>
  <Paragraphs>1</Paragraphs>
  <ScaleCrop>false</ScaleCrop>
  <Company>Windows uE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2</cp:revision>
  <dcterms:created xsi:type="dcterms:W3CDTF">2013-04-13T17:45:00Z</dcterms:created>
  <dcterms:modified xsi:type="dcterms:W3CDTF">2013-04-13T17:45:00Z</dcterms:modified>
</cp:coreProperties>
</file>